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9" w:type="dxa"/>
        <w:tblLook w:val="01E0" w:firstRow="1" w:lastRow="1" w:firstColumn="1" w:lastColumn="1" w:noHBand="0" w:noVBand="0"/>
      </w:tblPr>
      <w:tblGrid>
        <w:gridCol w:w="5039"/>
      </w:tblGrid>
      <w:tr w:rsidR="00855EC2">
        <w:trPr>
          <w:trHeight w:val="1050"/>
        </w:trPr>
        <w:tc>
          <w:tcPr>
            <w:tcW w:w="5039" w:type="dxa"/>
            <w:shd w:val="clear" w:color="auto" w:fill="auto"/>
          </w:tcPr>
          <w:p w:rsidR="00855EC2" w:rsidRDefault="0066313A">
            <w:pPr>
              <w:rPr>
                <w:rFonts w:ascii="Calibri" w:hAnsi="Calibri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485900" cy="685800"/>
                  <wp:effectExtent l="0" t="0" r="0" b="0"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264795</wp:posOffset>
                      </wp:positionV>
                      <wp:extent cx="2347595" cy="346710"/>
                      <wp:effectExtent l="0" t="0" r="0" b="0"/>
                      <wp:wrapNone/>
                      <wp:docPr id="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6840" cy="345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55EC2" w:rsidRDefault="0066313A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DI  BASILICATA</w:t>
                                  </w:r>
                                  <w:proofErr w:type="gramEnd"/>
                                </w:p>
                                <w:p w:rsidR="00855EC2" w:rsidRDefault="0066313A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 w:rsidR="00855EC2" w:rsidRDefault="00855EC2">
                                  <w:pPr>
                                    <w:pStyle w:val="Contenutocornice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8" fillcolor="white" stroked="f" style="position:absolute;margin-left:115pt;margin-top:20.85pt;width:184.75pt;height:27.2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SERVIZIO SANITARIO REGIONALE DI  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68580</wp:posOffset>
                      </wp:positionV>
                      <wp:extent cx="2677160" cy="542925"/>
                      <wp:effectExtent l="0" t="0" r="0" b="0"/>
                      <wp:wrapNone/>
                      <wp:docPr id="3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600" cy="542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55EC2" w:rsidRDefault="0066313A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</w:p>
                                <w:p w:rsidR="00855EC2" w:rsidRDefault="0066313A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BASILICATA</w:t>
                                  </w:r>
                                </w:p>
                                <w:p w:rsidR="00855EC2" w:rsidRDefault="00855EC2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55EC2" w:rsidRDefault="00855EC2">
                                  <w:pPr>
                                    <w:pStyle w:val="Contenutocornice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9" fillcolor="white" stroked="f" style="position:absolute;margin-left:115pt;margin-top:5.4pt;width:210.7pt;height:42.65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 xml:space="preserve">SERVIZIO SANITARIO REGIONALE 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color w:val="00000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855EC2" w:rsidRDefault="00855EC2">
      <w:pPr>
        <w:rPr>
          <w:rFonts w:cs="Arial"/>
          <w:b/>
          <w:i/>
          <w:sz w:val="16"/>
          <w:szCs w:val="16"/>
        </w:rPr>
      </w:pPr>
    </w:p>
    <w:p w:rsidR="00855EC2" w:rsidRDefault="0066313A">
      <w:pPr>
        <w:rPr>
          <w:rFonts w:cs="Arial"/>
          <w:b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Ambito Territoriale Lagonegro</w:t>
      </w:r>
      <w:r>
        <w:rPr>
          <w:rFonts w:cs="Arial"/>
          <w:b/>
          <w:i/>
          <w:sz w:val="16"/>
          <w:szCs w:val="16"/>
        </w:rPr>
        <w:tab/>
      </w:r>
      <w:r>
        <w:rPr>
          <w:rFonts w:cs="Arial"/>
          <w:b/>
          <w:i/>
          <w:sz w:val="16"/>
          <w:szCs w:val="16"/>
        </w:rPr>
        <w:tab/>
      </w:r>
      <w:r>
        <w:rPr>
          <w:rFonts w:cs="Arial"/>
          <w:b/>
          <w:i/>
          <w:sz w:val="16"/>
          <w:szCs w:val="16"/>
        </w:rPr>
        <w:tab/>
      </w:r>
    </w:p>
    <w:p w:rsidR="00855EC2" w:rsidRDefault="0066313A">
      <w:pPr>
        <w:rPr>
          <w:rFonts w:cs="Arial"/>
          <w:b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DIPARTIMENTO DI PREVENZIONE COLLETTIVA DELLA SALUTE UMANA</w:t>
      </w:r>
    </w:p>
    <w:p w:rsidR="00855EC2" w:rsidRDefault="00855EC2">
      <w:pPr>
        <w:rPr>
          <w:rFonts w:cs="Arial"/>
          <w:b/>
          <w:i/>
          <w:sz w:val="16"/>
          <w:szCs w:val="16"/>
        </w:rPr>
      </w:pPr>
    </w:p>
    <w:p w:rsidR="00855EC2" w:rsidRDefault="00855EC2">
      <w:pPr>
        <w:rPr>
          <w:rFonts w:cs="Arial"/>
          <w:b/>
          <w:i/>
          <w:sz w:val="16"/>
          <w:szCs w:val="16"/>
        </w:rPr>
      </w:pPr>
    </w:p>
    <w:p w:rsidR="00855EC2" w:rsidRDefault="00855EC2">
      <w:pPr>
        <w:pStyle w:val="Titolo6"/>
        <w:tabs>
          <w:tab w:val="left" w:pos="9214"/>
        </w:tabs>
        <w:rPr>
          <w:rFonts w:ascii="Maiandra GD" w:hAnsi="Maiandra GD"/>
          <w:i/>
          <w:sz w:val="16"/>
          <w:szCs w:val="16"/>
          <w:u w:val="single"/>
        </w:rPr>
      </w:pPr>
    </w:p>
    <w:p w:rsidR="00855EC2" w:rsidRDefault="0066313A">
      <w:pPr>
        <w:pStyle w:val="Titolo6"/>
        <w:tabs>
          <w:tab w:val="left" w:pos="9214"/>
        </w:tabs>
        <w:rPr>
          <w:rFonts w:ascii="Arial" w:hAnsi="Arial" w:cs="Arial"/>
          <w:i/>
          <w:szCs w:val="24"/>
          <w:u w:val="single"/>
        </w:rPr>
      </w:pPr>
      <w:r>
        <w:rPr>
          <w:rFonts w:ascii="Arial" w:hAnsi="Arial" w:cs="Arial"/>
          <w:i/>
          <w:szCs w:val="24"/>
          <w:u w:val="single"/>
        </w:rPr>
        <w:t xml:space="preserve">PRONTA DISPONIBILITA’ DEL </w:t>
      </w:r>
      <w:r>
        <w:rPr>
          <w:rFonts w:ascii="Arial" w:hAnsi="Arial" w:cs="Arial"/>
          <w:i/>
          <w:szCs w:val="24"/>
          <w:u w:val="single"/>
        </w:rPr>
        <w:t>PERSONALE MEDICO</w:t>
      </w:r>
    </w:p>
    <w:p w:rsidR="00855EC2" w:rsidRDefault="00855EC2">
      <w:pPr>
        <w:pStyle w:val="Corpotesto"/>
        <w:rPr>
          <w:rFonts w:ascii="Maiandra GD" w:hAnsi="Maiandra GD"/>
          <w:sz w:val="20"/>
        </w:rPr>
      </w:pPr>
    </w:p>
    <w:p w:rsidR="00855EC2" w:rsidRDefault="0066313A">
      <w:pPr>
        <w:pStyle w:val="Corpotesto"/>
      </w:pPr>
      <w:r>
        <w:rPr>
          <w:rFonts w:cs="Arial"/>
          <w:sz w:val="20"/>
        </w:rPr>
        <w:t xml:space="preserve">Si comunica che i Turni di Pronta Disponibilità del </w:t>
      </w:r>
      <w:r>
        <w:rPr>
          <w:rFonts w:cs="Arial"/>
          <w:b/>
          <w:sz w:val="20"/>
        </w:rPr>
        <w:t>Servizio Igiene degli Alimenti e della Nutrizione (SIAN)</w:t>
      </w:r>
      <w:r>
        <w:rPr>
          <w:rFonts w:cs="Arial"/>
          <w:sz w:val="20"/>
        </w:rPr>
        <w:t xml:space="preserve"> e del </w:t>
      </w:r>
      <w:r>
        <w:rPr>
          <w:rFonts w:cs="Arial"/>
          <w:b/>
          <w:sz w:val="20"/>
        </w:rPr>
        <w:t xml:space="preserve">Servizio di Medicina del Lavoro e Sicurezza degli Ambienti di Lavoro (ML) </w:t>
      </w:r>
      <w:r>
        <w:rPr>
          <w:rFonts w:cs="Arial"/>
          <w:sz w:val="20"/>
        </w:rPr>
        <w:t xml:space="preserve">per il mese di </w:t>
      </w:r>
      <w:proofErr w:type="gramStart"/>
      <w:r>
        <w:rPr>
          <w:rFonts w:cs="Arial"/>
          <w:b/>
          <w:bCs/>
          <w:sz w:val="20"/>
          <w:u w:val="single"/>
        </w:rPr>
        <w:t>Dicembre</w:t>
      </w:r>
      <w:proofErr w:type="gramEnd"/>
      <w:r>
        <w:rPr>
          <w:rFonts w:cs="Arial"/>
          <w:b/>
          <w:bCs/>
          <w:i/>
          <w:iCs/>
          <w:sz w:val="20"/>
          <w:u w:val="single"/>
        </w:rPr>
        <w:t xml:space="preserve"> 2023 </w:t>
      </w:r>
      <w:r>
        <w:rPr>
          <w:rFonts w:cs="Arial"/>
          <w:b/>
          <w:bCs/>
          <w:i/>
          <w:iCs/>
          <w:sz w:val="20"/>
        </w:rPr>
        <w:t>s</w:t>
      </w:r>
      <w:r>
        <w:rPr>
          <w:rFonts w:cs="Arial"/>
          <w:sz w:val="20"/>
        </w:rPr>
        <w:t>aranno assicurati d</w:t>
      </w:r>
      <w:r>
        <w:rPr>
          <w:rFonts w:cs="Arial"/>
          <w:sz w:val="20"/>
        </w:rPr>
        <w:t>ai Medici sotto elencati, ai quali ci si potrà rivolgere telefonicamente per le urgenze nei giorni e nella fascia oraria sotto indicata.</w:t>
      </w:r>
    </w:p>
    <w:p w:rsidR="00855EC2" w:rsidRDefault="00855EC2">
      <w:pPr>
        <w:pStyle w:val="Corpotesto"/>
        <w:rPr>
          <w:rFonts w:ascii="Maiandra GD" w:hAnsi="Maiandra GD"/>
          <w:sz w:val="20"/>
        </w:rPr>
      </w:pPr>
    </w:p>
    <w:tbl>
      <w:tblPr>
        <w:tblStyle w:val="Grigliatabella"/>
        <w:tblW w:w="9915" w:type="dxa"/>
        <w:tblCellMar>
          <w:left w:w="-15" w:type="dxa"/>
        </w:tblCellMar>
        <w:tblLook w:val="04A0" w:firstRow="1" w:lastRow="0" w:firstColumn="1" w:lastColumn="0" w:noHBand="0" w:noVBand="1"/>
      </w:tblPr>
      <w:tblGrid>
        <w:gridCol w:w="1591"/>
        <w:gridCol w:w="2610"/>
        <w:gridCol w:w="1129"/>
        <w:gridCol w:w="1201"/>
        <w:gridCol w:w="2385"/>
        <w:gridCol w:w="999"/>
      </w:tblGrid>
      <w:tr w:rsidR="00855EC2"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855EC2" w:rsidRDefault="00855EC2">
            <w:pPr>
              <w:jc w:val="center"/>
              <w:rPr>
                <w:rFonts w:cs="Arial"/>
                <w:b/>
                <w:sz w:val="20"/>
              </w:rPr>
            </w:pPr>
          </w:p>
          <w:p w:rsidR="00855EC2" w:rsidRDefault="0066313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95B3D7" w:themeFill="accent1" w:themeFillTint="99"/>
            <w:tcMar>
              <w:left w:w="-15" w:type="dxa"/>
            </w:tcMar>
          </w:tcPr>
          <w:p w:rsidR="00855EC2" w:rsidRDefault="00855EC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855EC2" w:rsidRDefault="00855EC2">
            <w:pPr>
              <w:jc w:val="center"/>
              <w:rPr>
                <w:rFonts w:cs="Arial"/>
                <w:b/>
                <w:sz w:val="20"/>
              </w:rPr>
            </w:pPr>
          </w:p>
          <w:p w:rsidR="00855EC2" w:rsidRDefault="0066313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855EC2" w:rsidRDefault="00855EC2">
            <w:pPr>
              <w:jc w:val="center"/>
              <w:rPr>
                <w:rFonts w:cs="Arial"/>
                <w:b/>
                <w:sz w:val="20"/>
              </w:rPr>
            </w:pPr>
          </w:p>
          <w:p w:rsidR="00855EC2" w:rsidRDefault="0066313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855EC2" w:rsidRDefault="00855EC2">
            <w:pPr>
              <w:jc w:val="center"/>
              <w:rPr>
                <w:rFonts w:cs="Arial"/>
                <w:b/>
                <w:sz w:val="20"/>
              </w:rPr>
            </w:pPr>
          </w:p>
          <w:p w:rsidR="00855EC2" w:rsidRDefault="0066313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855EC2" w:rsidRDefault="00855EC2">
            <w:pPr>
              <w:jc w:val="center"/>
              <w:rPr>
                <w:rFonts w:cs="Arial"/>
                <w:b/>
                <w:sz w:val="20"/>
              </w:rPr>
            </w:pPr>
          </w:p>
          <w:p w:rsidR="00855EC2" w:rsidRDefault="0066313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</w:tr>
      <w:tr w:rsidR="00855EC2">
        <w:trPr>
          <w:trHeight w:val="439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 xml:space="preserve">1 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>17 Domenica</w:t>
            </w:r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 Schettino</w:t>
            </w:r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855EC2">
        <w:trPr>
          <w:trHeight w:val="454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>2  Sabato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>18 Lunedi</w:t>
            </w:r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855EC2">
        <w:trPr>
          <w:trHeight w:val="424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>3  Domenica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 xml:space="preserve">19 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  <w:rPr>
                <w:rFonts w:cs="Arial"/>
                <w:b/>
                <w:sz w:val="16"/>
                <w:szCs w:val="16"/>
              </w:rPr>
            </w:pPr>
            <w:bookmarkStart w:id="1" w:name="__DdeLink__422_727316332"/>
            <w:bookmarkEnd w:id="1"/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855EC2">
        <w:trPr>
          <w:trHeight w:val="454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>4 Lunedi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 xml:space="preserve">20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Mercoledi</w:t>
            </w:r>
            <w:proofErr w:type="spellEnd"/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pPr>
              <w:jc w:val="both"/>
            </w:pPr>
            <w:bookmarkStart w:id="2" w:name="__DdeLink__383_666057403"/>
            <w:bookmarkEnd w:id="2"/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855EC2">
        <w:trPr>
          <w:trHeight w:val="410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 xml:space="preserve">5 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 xml:space="preserve">21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Giovedi</w:t>
            </w:r>
            <w:proofErr w:type="spellEnd"/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855EC2">
        <w:trPr>
          <w:trHeight w:val="439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Mercoledi</w:t>
            </w:r>
            <w:proofErr w:type="spellEnd"/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 xml:space="preserve">22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855EC2">
        <w:trPr>
          <w:trHeight w:val="464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 xml:space="preserve">7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Giovedi</w:t>
            </w:r>
            <w:proofErr w:type="spellEnd"/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>23 Sabato</w:t>
            </w:r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855EC2">
        <w:trPr>
          <w:trHeight w:val="435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 xml:space="preserve">8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>24 Domenica</w:t>
            </w:r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855EC2">
        <w:trPr>
          <w:trHeight w:val="420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>9 Sabato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>25 Lunedi</w:t>
            </w:r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Gaetano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855EC2">
        <w:trPr>
          <w:trHeight w:val="435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>10 Domenica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 xml:space="preserve">26 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855EC2">
        <w:trPr>
          <w:trHeight w:val="454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>11 Lunedi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 xml:space="preserve">27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Mercoledi</w:t>
            </w:r>
            <w:proofErr w:type="spellEnd"/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855EC2">
        <w:trPr>
          <w:trHeight w:val="439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 xml:space="preserve">12 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 xml:space="preserve">28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Giovedi</w:t>
            </w:r>
            <w:proofErr w:type="spellEnd"/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855EC2">
        <w:trPr>
          <w:trHeight w:val="498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 xml:space="preserve">13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Mercoledi</w:t>
            </w:r>
            <w:proofErr w:type="spellEnd"/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 xml:space="preserve">29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855EC2">
        <w:trPr>
          <w:trHeight w:val="439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 xml:space="preserve">14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Giovedi</w:t>
            </w:r>
            <w:proofErr w:type="spellEnd"/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30 Sabato</w:t>
            </w:r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855EC2">
        <w:trPr>
          <w:trHeight w:val="468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 xml:space="preserve">15 </w:t>
            </w:r>
            <w:bookmarkStart w:id="3" w:name="__DdeLink__397_3630701456"/>
            <w:bookmarkEnd w:id="3"/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2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31 Domenica</w:t>
            </w:r>
          </w:p>
        </w:tc>
        <w:tc>
          <w:tcPr>
            <w:tcW w:w="23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99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855EC2">
        <w:trPr>
          <w:trHeight w:val="468"/>
        </w:trPr>
        <w:tc>
          <w:tcPr>
            <w:tcW w:w="159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855EC2" w:rsidRDefault="0066313A">
            <w:r>
              <w:rPr>
                <w:rFonts w:cs="Arial"/>
                <w:b/>
                <w:sz w:val="16"/>
                <w:szCs w:val="16"/>
              </w:rPr>
              <w:t>16  Sabato</w:t>
            </w:r>
          </w:p>
        </w:tc>
        <w:tc>
          <w:tcPr>
            <w:tcW w:w="26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Dott. Schettino Biagio</w:t>
            </w:r>
          </w:p>
        </w:tc>
        <w:tc>
          <w:tcPr>
            <w:tcW w:w="112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66313A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4585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855EC2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855EC2" w:rsidRDefault="00855EC2">
      <w:pPr>
        <w:jc w:val="both"/>
        <w:rPr>
          <w:rFonts w:cs="Arial"/>
          <w:b/>
          <w:sz w:val="18"/>
          <w:szCs w:val="18"/>
        </w:rPr>
      </w:pPr>
    </w:p>
    <w:p w:rsidR="00855EC2" w:rsidRDefault="00855EC2">
      <w:pPr>
        <w:jc w:val="both"/>
        <w:rPr>
          <w:rFonts w:cs="Arial"/>
          <w:b/>
          <w:sz w:val="18"/>
          <w:szCs w:val="18"/>
        </w:rPr>
      </w:pPr>
    </w:p>
    <w:p w:rsidR="00855EC2" w:rsidRDefault="00855EC2">
      <w:pPr>
        <w:jc w:val="both"/>
        <w:rPr>
          <w:rFonts w:cs="Arial"/>
          <w:b/>
          <w:sz w:val="18"/>
          <w:szCs w:val="18"/>
        </w:rPr>
      </w:pPr>
    </w:p>
    <w:tbl>
      <w:tblPr>
        <w:tblW w:w="9843" w:type="dxa"/>
        <w:tblInd w:w="-7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-15" w:type="dxa"/>
          <w:right w:w="70" w:type="dxa"/>
        </w:tblCellMar>
        <w:tblLook w:val="0000" w:firstRow="0" w:lastRow="0" w:firstColumn="0" w:lastColumn="0" w:noHBand="0" w:noVBand="0"/>
      </w:tblPr>
      <w:tblGrid>
        <w:gridCol w:w="3149"/>
        <w:gridCol w:w="1900"/>
        <w:gridCol w:w="2442"/>
        <w:gridCol w:w="2352"/>
      </w:tblGrid>
      <w:tr w:rsidR="00855EC2">
        <w:trPr>
          <w:trHeight w:val="242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855EC2" w:rsidRDefault="0066313A">
            <w:pPr>
              <w:ind w:left="-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Recapiti Telefonici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855EC2" w:rsidRDefault="0066313A">
            <w:pPr>
              <w:ind w:left="253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Fisso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855EC2" w:rsidRDefault="0066313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Aziendale</w:t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855EC2" w:rsidRDefault="0066313A">
            <w:pPr>
              <w:ind w:left="348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  <w:shd w:val="clear" w:color="auto" w:fill="95B3D7"/>
              </w:rPr>
              <w:t>Tel</w:t>
            </w:r>
            <w:r>
              <w:rPr>
                <w:rFonts w:cs="Arial"/>
                <w:b/>
                <w:sz w:val="20"/>
              </w:rPr>
              <w:t>. Privato</w:t>
            </w:r>
          </w:p>
        </w:tc>
      </w:tr>
      <w:tr w:rsidR="00855EC2">
        <w:trPr>
          <w:trHeight w:val="1437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855EC2">
            <w:pPr>
              <w:pStyle w:val="Paragrafoelenco"/>
              <w:ind w:left="-6"/>
              <w:jc w:val="both"/>
              <w:rPr>
                <w:rFonts w:ascii="Garamond" w:hAnsi="Garamond" w:cs="Arial"/>
                <w:b/>
                <w:sz w:val="20"/>
              </w:rPr>
            </w:pPr>
          </w:p>
          <w:p w:rsidR="00855EC2" w:rsidRDefault="0066313A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B. SCHETTINO</w:t>
            </w:r>
          </w:p>
          <w:p w:rsidR="00855EC2" w:rsidRDefault="00855EC2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</w:p>
          <w:p w:rsidR="00855EC2" w:rsidRDefault="0066313A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G. TICLI</w:t>
            </w:r>
          </w:p>
          <w:p w:rsidR="00855EC2" w:rsidRDefault="00855EC2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</w:p>
          <w:p w:rsidR="00855EC2" w:rsidRDefault="0066313A">
            <w:pPr>
              <w:pStyle w:val="Paragrafoelenco"/>
              <w:ind w:left="-6"/>
              <w:jc w:val="both"/>
              <w:rPr>
                <w:rFonts w:ascii="Garamond" w:hAnsi="Garamond"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</w:rPr>
              <w:t>Dr.ssa A. VICEDOMINI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855EC2">
            <w:pPr>
              <w:jc w:val="center"/>
              <w:rPr>
                <w:rFonts w:cs="Arial"/>
                <w:b/>
                <w:sz w:val="20"/>
              </w:rPr>
            </w:pPr>
          </w:p>
          <w:p w:rsidR="00855EC2" w:rsidRDefault="0066313A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  <w:p w:rsidR="00855EC2" w:rsidRDefault="00855EC2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855EC2" w:rsidRDefault="00855EC2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855EC2" w:rsidRDefault="00855EC2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855EC2" w:rsidRDefault="0066313A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855EC2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855EC2" w:rsidRDefault="00855EC2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855EC2" w:rsidRDefault="00855EC2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855EC2" w:rsidRDefault="0066313A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    328.7249363</w:t>
            </w:r>
          </w:p>
          <w:p w:rsidR="00855EC2" w:rsidRDefault="00855EC2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855EC2" w:rsidRDefault="00855EC2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855EC2" w:rsidRDefault="0066313A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342.7875401</w:t>
            </w:r>
          </w:p>
          <w:p w:rsidR="00855EC2" w:rsidRDefault="00855EC2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855EC2" w:rsidRDefault="0066313A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338.8487224</w:t>
            </w:r>
          </w:p>
          <w:p w:rsidR="00855EC2" w:rsidRDefault="00855EC2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855EC2" w:rsidRDefault="0066313A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329.9512464</w:t>
            </w:r>
          </w:p>
        </w:tc>
      </w:tr>
    </w:tbl>
    <w:p w:rsidR="00855EC2" w:rsidRDefault="0066313A">
      <w:pPr>
        <w:pStyle w:val="Paragrafoelenco"/>
        <w:ind w:left="0"/>
        <w:jc w:val="both"/>
        <w:rPr>
          <w:rFonts w:ascii="Garamond" w:hAnsi="Garamond" w:cs="Arial"/>
          <w:b/>
          <w:i/>
          <w:sz w:val="18"/>
          <w:szCs w:val="18"/>
          <w:lang w:val="en-US"/>
        </w:rPr>
      </w:pP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  <w:t xml:space="preserve">  </w:t>
      </w:r>
    </w:p>
    <w:p w:rsidR="00855EC2" w:rsidRDefault="00855EC2">
      <w:pPr>
        <w:pStyle w:val="Paragrafoelenco"/>
        <w:ind w:left="3540" w:firstLine="708"/>
        <w:jc w:val="both"/>
        <w:rPr>
          <w:rFonts w:cs="Arial"/>
          <w:sz w:val="20"/>
          <w:lang w:val="en-US"/>
        </w:rPr>
      </w:pPr>
    </w:p>
    <w:p w:rsidR="00855EC2" w:rsidRDefault="0066313A">
      <w:pPr>
        <w:pStyle w:val="Paragrafoelenco"/>
        <w:spacing w:line="276" w:lineRule="auto"/>
        <w:ind w:left="3540" w:firstLine="708"/>
        <w:jc w:val="both"/>
        <w:rPr>
          <w:rFonts w:cs="Arial"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  <w:lang w:val="en-US"/>
        </w:rPr>
        <w:t xml:space="preserve">Il </w:t>
      </w:r>
      <w:proofErr w:type="spellStart"/>
      <w:proofErr w:type="gramStart"/>
      <w:r>
        <w:rPr>
          <w:rFonts w:cs="Arial"/>
          <w:b/>
          <w:sz w:val="18"/>
          <w:szCs w:val="18"/>
          <w:lang w:val="en-US"/>
        </w:rPr>
        <w:t>Direttore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 </w:t>
      </w:r>
      <w:proofErr w:type="spellStart"/>
      <w:r>
        <w:rPr>
          <w:rFonts w:cs="Arial"/>
          <w:b/>
          <w:sz w:val="18"/>
          <w:szCs w:val="18"/>
          <w:lang w:val="en-US"/>
        </w:rPr>
        <w:t>f.f</w:t>
      </w:r>
      <w:proofErr w:type="spellEnd"/>
      <w:r>
        <w:rPr>
          <w:rFonts w:cs="Arial"/>
          <w:b/>
          <w:sz w:val="18"/>
          <w:szCs w:val="18"/>
          <w:lang w:val="en-US"/>
        </w:rPr>
        <w:t>.</w:t>
      </w:r>
      <w:proofErr w:type="gramEnd"/>
      <w:r>
        <w:rPr>
          <w:rFonts w:cs="Arial"/>
          <w:b/>
          <w:sz w:val="18"/>
          <w:szCs w:val="18"/>
          <w:lang w:val="en-US"/>
        </w:rPr>
        <w:t xml:space="preserve"> del </w:t>
      </w:r>
      <w:proofErr w:type="spellStart"/>
      <w:r>
        <w:rPr>
          <w:rFonts w:cs="Arial"/>
          <w:b/>
          <w:sz w:val="18"/>
          <w:szCs w:val="18"/>
          <w:lang w:val="en-US"/>
        </w:rPr>
        <w:t>Dipartimento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di </w:t>
      </w:r>
      <w:proofErr w:type="spellStart"/>
      <w:r>
        <w:rPr>
          <w:rFonts w:cs="Arial"/>
          <w:b/>
          <w:sz w:val="18"/>
          <w:szCs w:val="18"/>
          <w:lang w:val="en-US"/>
        </w:rPr>
        <w:t>Prevenzione</w:t>
      </w:r>
      <w:proofErr w:type="spellEnd"/>
    </w:p>
    <w:p w:rsidR="00855EC2" w:rsidRDefault="0066313A">
      <w:pPr>
        <w:pStyle w:val="Paragrafoelenco"/>
        <w:spacing w:line="276" w:lineRule="auto"/>
        <w:ind w:left="3540" w:firstLine="708"/>
        <w:jc w:val="both"/>
      </w:pPr>
      <w:r>
        <w:rPr>
          <w:rFonts w:cs="Arial"/>
          <w:b/>
          <w:sz w:val="18"/>
          <w:szCs w:val="18"/>
          <w:lang w:val="en-US"/>
        </w:rPr>
        <w:t xml:space="preserve">             </w:t>
      </w:r>
      <w:proofErr w:type="spellStart"/>
      <w:r>
        <w:rPr>
          <w:rFonts w:cs="Arial"/>
          <w:b/>
          <w:sz w:val="18"/>
          <w:szCs w:val="18"/>
          <w:lang w:val="en-US"/>
        </w:rPr>
        <w:t>Dott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. </w:t>
      </w:r>
      <w:proofErr w:type="spellStart"/>
      <w:r>
        <w:rPr>
          <w:rFonts w:cs="Arial"/>
          <w:b/>
          <w:sz w:val="18"/>
          <w:szCs w:val="18"/>
          <w:lang w:val="en-US"/>
        </w:rPr>
        <w:t>Biagio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SCHETTINO</w:t>
      </w:r>
    </w:p>
    <w:sectPr w:rsidR="00855EC2">
      <w:pgSz w:w="11906" w:h="16838"/>
      <w:pgMar w:top="737" w:right="1134" w:bottom="73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C2"/>
    <w:rsid w:val="0066313A"/>
    <w:rsid w:val="0085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FE4ED-45C0-41E6-BF4A-58CFE1B8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691E"/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rsid w:val="0040691E"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rsid w:val="0040691E"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rsid w:val="0040691E"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rsid w:val="0040691E"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rsid w:val="0040691E"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link w:val="Titolo8Carattere"/>
    <w:qFormat/>
    <w:rsid w:val="0040691E"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rsid w:val="0040691E"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link w:val="Titolo8"/>
    <w:qFormat/>
    <w:rsid w:val="009B4FAA"/>
    <w:rPr>
      <w:rFonts w:ascii="Arial" w:hAnsi="Arial"/>
      <w:b/>
      <w:sz w:val="16"/>
    </w:rPr>
  </w:style>
  <w:style w:type="character" w:styleId="Enfasigrassetto">
    <w:name w:val="Strong"/>
    <w:qFormat/>
    <w:rsid w:val="00B92E00"/>
    <w:rPr>
      <w:b/>
      <w:bCs/>
    </w:rPr>
  </w:style>
  <w:style w:type="character" w:customStyle="1" w:styleId="Enfasi">
    <w:name w:val="Enfasi"/>
    <w:qFormat/>
    <w:rsid w:val="00B92E00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40691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semiHidden/>
    <w:qFormat/>
    <w:rsid w:val="00FC1A8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1350D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rsid w:val="00D91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BFAEE-14ED-4289-B1B9-E3CD5411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asl3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dc:description/>
  <cp:lastModifiedBy>Eliana</cp:lastModifiedBy>
  <cp:revision>2</cp:revision>
  <cp:lastPrinted>2023-11-29T12:45:00Z</cp:lastPrinted>
  <dcterms:created xsi:type="dcterms:W3CDTF">2023-11-30T21:00:00Z</dcterms:created>
  <dcterms:modified xsi:type="dcterms:W3CDTF">2023-11-30T21:00:00Z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